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5079CC" w:rsidRDefault="002045B6">
      <w:pPr>
        <w:rPr>
          <w:rFonts w:ascii="Times New Roman" w:hAnsi="Times New Roman"/>
          <w:b/>
        </w:rPr>
      </w:pPr>
      <w:r w:rsidRPr="005079CC">
        <w:rPr>
          <w:rFonts w:ascii="Times New Roman" w:hAnsi="Times New Roman"/>
          <w:b/>
        </w:rPr>
        <w:t xml:space="preserve">Państwowa </w:t>
      </w:r>
      <w:r w:rsidR="0001353E" w:rsidRPr="005079CC">
        <w:rPr>
          <w:rFonts w:ascii="Times New Roman" w:hAnsi="Times New Roman"/>
          <w:b/>
        </w:rPr>
        <w:t>Akademia Nauk Stosowanych w Nysie</w:t>
      </w:r>
    </w:p>
    <w:p w14:paraId="57961509" w14:textId="77777777" w:rsidR="00BA60B8" w:rsidRPr="005079CC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5079CC" w:rsidRDefault="002045B6" w:rsidP="00B60001">
      <w:pPr>
        <w:jc w:val="center"/>
        <w:rPr>
          <w:rFonts w:ascii="Times New Roman" w:hAnsi="Times New Roman"/>
          <w:b/>
        </w:rPr>
      </w:pPr>
      <w:r w:rsidRPr="005079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567"/>
        <w:gridCol w:w="839"/>
        <w:gridCol w:w="300"/>
        <w:gridCol w:w="540"/>
        <w:gridCol w:w="999"/>
        <w:gridCol w:w="862"/>
        <w:gridCol w:w="567"/>
        <w:gridCol w:w="878"/>
        <w:gridCol w:w="242"/>
        <w:gridCol w:w="297"/>
        <w:gridCol w:w="709"/>
        <w:gridCol w:w="683"/>
        <w:gridCol w:w="457"/>
        <w:gridCol w:w="1033"/>
      </w:tblGrid>
      <w:tr w:rsidR="005079CC" w:rsidRPr="005079CC" w14:paraId="520B680A" w14:textId="77777777" w:rsidTr="286D1DC8">
        <w:trPr>
          <w:trHeight w:val="501"/>
        </w:trPr>
        <w:tc>
          <w:tcPr>
            <w:tcW w:w="2806" w:type="dxa"/>
            <w:gridSpan w:val="4"/>
            <w:vAlign w:val="center"/>
          </w:tcPr>
          <w:p w14:paraId="4B1FA571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vAlign w:val="center"/>
          </w:tcPr>
          <w:p w14:paraId="181AC9C7" w14:textId="2315BF65" w:rsidR="00122C25" w:rsidRPr="00B02B8E" w:rsidRDefault="00B02B8E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2B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Trening siły w </w:t>
            </w:r>
            <w:r w:rsidR="003402B5">
              <w:rPr>
                <w:rFonts w:ascii="Times New Roman" w:hAnsi="Times New Roman"/>
                <w:b/>
                <w:bCs/>
                <w:sz w:val="20"/>
                <w:szCs w:val="20"/>
              </w:rPr>
              <w:t>służbach</w:t>
            </w:r>
            <w:r w:rsidRPr="00B02B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mundurowych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5079CC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79CC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5079CC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5079CC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0" w:type="dxa"/>
            <w:gridSpan w:val="2"/>
            <w:vAlign w:val="center"/>
          </w:tcPr>
          <w:p w14:paraId="757985B5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079CC" w:rsidRPr="005079CC" w14:paraId="6E1B9041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1AA32811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67" w:type="dxa"/>
            <w:gridSpan w:val="11"/>
            <w:vAlign w:val="center"/>
          </w:tcPr>
          <w:p w14:paraId="0044E541" w14:textId="50F212E0" w:rsidR="00122C25" w:rsidRPr="00B02B8E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02B8E"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079CC" w:rsidRPr="005079CC" w14:paraId="3183B4F6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3279FCCF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67" w:type="dxa"/>
            <w:gridSpan w:val="11"/>
            <w:vAlign w:val="center"/>
          </w:tcPr>
          <w:p w14:paraId="0CE46858" w14:textId="284F51EC" w:rsidR="00122C25" w:rsidRPr="005079CC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079CC" w:rsidRPr="005079CC" w14:paraId="75826E93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24C215AA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67" w:type="dxa"/>
            <w:gridSpan w:val="11"/>
            <w:vAlign w:val="center"/>
          </w:tcPr>
          <w:p w14:paraId="44C5DB7F" w14:textId="6F5D5886" w:rsidR="00122C25" w:rsidRPr="005079CC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5079CC" w:rsidRPr="005079CC" w14:paraId="768679BC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27D8FCA2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67" w:type="dxa"/>
            <w:gridSpan w:val="11"/>
            <w:vAlign w:val="center"/>
          </w:tcPr>
          <w:p w14:paraId="4A6096D0" w14:textId="0E6D290A" w:rsidR="00122C25" w:rsidRPr="005079CC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02B8E"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5079CC" w:rsidRPr="005079CC" w14:paraId="35E9BA54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1FF908C6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67" w:type="dxa"/>
            <w:gridSpan w:val="11"/>
            <w:vAlign w:val="center"/>
          </w:tcPr>
          <w:p w14:paraId="2FD267ED" w14:textId="15AECF46" w:rsidR="00122C25" w:rsidRPr="005079CC" w:rsidRDefault="00225893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02B8E">
              <w:rPr>
                <w:rFonts w:ascii="Times New Roman" w:hAnsi="Times New Roman"/>
                <w:sz w:val="16"/>
                <w:szCs w:val="16"/>
              </w:rPr>
              <w:t>/Niestacjonarne</w:t>
            </w:r>
          </w:p>
        </w:tc>
      </w:tr>
      <w:tr w:rsidR="005079CC" w:rsidRPr="005079CC" w14:paraId="636890BF" w14:textId="77777777" w:rsidTr="286D1DC8">
        <w:trPr>
          <w:trHeight w:val="210"/>
        </w:trPr>
        <w:tc>
          <w:tcPr>
            <w:tcW w:w="2806" w:type="dxa"/>
            <w:gridSpan w:val="4"/>
            <w:vAlign w:val="center"/>
          </w:tcPr>
          <w:p w14:paraId="629DEA13" w14:textId="77777777" w:rsidR="00122C25" w:rsidRPr="005079CC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67" w:type="dxa"/>
            <w:gridSpan w:val="11"/>
            <w:vAlign w:val="center"/>
          </w:tcPr>
          <w:p w14:paraId="5F29D8A1" w14:textId="3645012A" w:rsidR="00122C25" w:rsidRPr="005079CC" w:rsidRDefault="00225893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5079CC" w:rsidRPr="005079CC" w14:paraId="744998C8" w14:textId="77777777" w:rsidTr="286D1DC8">
        <w:trPr>
          <w:trHeight w:val="395"/>
        </w:trPr>
        <w:tc>
          <w:tcPr>
            <w:tcW w:w="2806" w:type="dxa"/>
            <w:gridSpan w:val="4"/>
            <w:vAlign w:val="center"/>
          </w:tcPr>
          <w:p w14:paraId="3D85DDAE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79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9" w:type="dxa"/>
            <w:gridSpan w:val="2"/>
            <w:vAlign w:val="center"/>
          </w:tcPr>
          <w:p w14:paraId="5396446F" w14:textId="48A99180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</w:t>
            </w:r>
            <w:r w:rsidR="00B02B8E">
              <w:rPr>
                <w:rFonts w:ascii="Times New Roman" w:hAnsi="Times New Roman"/>
                <w:sz w:val="14"/>
                <w:szCs w:val="14"/>
              </w:rPr>
              <w:t>gzamin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4695" w:type="dxa"/>
            <w:gridSpan w:val="8"/>
            <w:vAlign w:val="center"/>
          </w:tcPr>
          <w:p w14:paraId="46CC4990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79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3" w:type="dxa"/>
            <w:vMerge w:val="restart"/>
            <w:vAlign w:val="center"/>
          </w:tcPr>
          <w:p w14:paraId="262F0117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079CC" w:rsidRPr="005079CC" w14:paraId="3D93E7CC" w14:textId="77777777" w:rsidTr="286D1DC8">
        <w:tc>
          <w:tcPr>
            <w:tcW w:w="1667" w:type="dxa"/>
            <w:gridSpan w:val="2"/>
            <w:vMerge w:val="restart"/>
            <w:vAlign w:val="center"/>
          </w:tcPr>
          <w:p w14:paraId="46773129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8" w:type="dxa"/>
            <w:gridSpan w:val="4"/>
            <w:vAlign w:val="center"/>
          </w:tcPr>
          <w:p w14:paraId="65A5B926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2" w:type="dxa"/>
            <w:vAlign w:val="center"/>
          </w:tcPr>
          <w:p w14:paraId="21BCDD0B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2C3FC4ED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8" w:type="dxa"/>
            <w:vAlign w:val="center"/>
          </w:tcPr>
          <w:p w14:paraId="639B63FC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3B5C668C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92" w:type="dxa"/>
            <w:gridSpan w:val="2"/>
            <w:vAlign w:val="center"/>
          </w:tcPr>
          <w:p w14:paraId="4C2ED141" w14:textId="77777777" w:rsidR="00122C25" w:rsidRPr="005079CC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5079CC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457" w:type="dxa"/>
            <w:vAlign w:val="center"/>
          </w:tcPr>
          <w:p w14:paraId="3B1E874D" w14:textId="324691CC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33" w:type="dxa"/>
            <w:vMerge/>
            <w:vAlign w:val="center"/>
          </w:tcPr>
          <w:p w14:paraId="1D3962E7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079CC" w:rsidRPr="005079CC" w14:paraId="579E7A1B" w14:textId="77777777" w:rsidTr="286D1DC8">
        <w:tc>
          <w:tcPr>
            <w:tcW w:w="1667" w:type="dxa"/>
            <w:gridSpan w:val="2"/>
            <w:vMerge/>
            <w:vAlign w:val="center"/>
          </w:tcPr>
          <w:p w14:paraId="6E305992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4FE9156C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BE7B2EA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9" w:type="dxa"/>
            <w:vAlign w:val="center"/>
          </w:tcPr>
          <w:p w14:paraId="42C79D50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5" w:type="dxa"/>
            <w:gridSpan w:val="8"/>
            <w:vAlign w:val="center"/>
          </w:tcPr>
          <w:p w14:paraId="15685DE7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5079CC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33" w:type="dxa"/>
            <w:vAlign w:val="center"/>
          </w:tcPr>
          <w:p w14:paraId="3ECCF34C" w14:textId="77777777" w:rsidR="00122C25" w:rsidRPr="005079CC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079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079CC" w:rsidRPr="005079CC" w14:paraId="26EBEC07" w14:textId="77777777" w:rsidTr="286D1DC8">
        <w:trPr>
          <w:trHeight w:val="462"/>
        </w:trPr>
        <w:tc>
          <w:tcPr>
            <w:tcW w:w="1667" w:type="dxa"/>
            <w:gridSpan w:val="2"/>
            <w:vAlign w:val="center"/>
          </w:tcPr>
          <w:p w14:paraId="2F3C3D48" w14:textId="67101FB1" w:rsidR="00122C25" w:rsidRPr="005079CC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vAlign w:val="center"/>
          </w:tcPr>
          <w:p w14:paraId="3507AD4D" w14:textId="35BB0830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2"/>
            <w:vAlign w:val="center"/>
          </w:tcPr>
          <w:p w14:paraId="02903B04" w14:textId="589C607E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999" w:type="dxa"/>
            <w:vAlign w:val="center"/>
          </w:tcPr>
          <w:p w14:paraId="7234CC56" w14:textId="2E5947EC" w:rsidR="00122C25" w:rsidRPr="005079CC" w:rsidRDefault="00B02B8E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402B5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5" w:type="dxa"/>
            <w:gridSpan w:val="8"/>
            <w:vAlign w:val="center"/>
          </w:tcPr>
          <w:p w14:paraId="6E8FEECF" w14:textId="1B9FAA6F" w:rsidR="00400023" w:rsidRPr="005079CC" w:rsidRDefault="003402B5" w:rsidP="004000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pisemny</w:t>
            </w:r>
          </w:p>
        </w:tc>
        <w:tc>
          <w:tcPr>
            <w:tcW w:w="1033" w:type="dxa"/>
            <w:vAlign w:val="center"/>
          </w:tcPr>
          <w:p w14:paraId="22C97DCD" w14:textId="7C2F24DC" w:rsidR="00122C25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225893" w:rsidRPr="005079C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B02B8E" w:rsidRPr="005079CC" w14:paraId="2C7F58BE" w14:textId="77777777" w:rsidTr="286D1DC8">
        <w:trPr>
          <w:trHeight w:val="462"/>
        </w:trPr>
        <w:tc>
          <w:tcPr>
            <w:tcW w:w="1667" w:type="dxa"/>
            <w:gridSpan w:val="2"/>
            <w:vAlign w:val="center"/>
          </w:tcPr>
          <w:p w14:paraId="02E48B8C" w14:textId="14E6E93D" w:rsidR="00B02B8E" w:rsidRPr="005079CC" w:rsidRDefault="00B02B8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9" w:type="dxa"/>
            <w:vAlign w:val="center"/>
          </w:tcPr>
          <w:p w14:paraId="14CA1F07" w14:textId="7873DA06" w:rsidR="00B02B8E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2"/>
            <w:vAlign w:val="center"/>
          </w:tcPr>
          <w:p w14:paraId="2915069F" w14:textId="5F3A42BF" w:rsidR="00B02B8E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999" w:type="dxa"/>
            <w:vAlign w:val="center"/>
          </w:tcPr>
          <w:p w14:paraId="26ABB949" w14:textId="6A51B334" w:rsidR="00B02B8E" w:rsidRDefault="00B02B8E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402B5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5" w:type="dxa"/>
            <w:gridSpan w:val="8"/>
            <w:vAlign w:val="center"/>
          </w:tcPr>
          <w:p w14:paraId="24EFEFDA" w14:textId="62EB9358" w:rsidR="00B02B8E" w:rsidRPr="005079CC" w:rsidRDefault="00B02B8E" w:rsidP="004000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B8E">
              <w:rPr>
                <w:rFonts w:ascii="Times New Roman" w:hAnsi="Times New Roman"/>
                <w:sz w:val="16"/>
                <w:szCs w:val="16"/>
              </w:rPr>
              <w:t>Obserwacja pracy studenta, obecność i aktywny udział w zajęciach, zaliczenie praktyczne</w:t>
            </w:r>
          </w:p>
        </w:tc>
        <w:tc>
          <w:tcPr>
            <w:tcW w:w="1033" w:type="dxa"/>
            <w:vAlign w:val="center"/>
          </w:tcPr>
          <w:p w14:paraId="23D138DE" w14:textId="44941FE4" w:rsidR="00B02B8E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5079CC" w:rsidRPr="005079CC" w14:paraId="53E0B05C" w14:textId="77777777" w:rsidTr="286D1DC8">
        <w:trPr>
          <w:trHeight w:val="279"/>
        </w:trPr>
        <w:tc>
          <w:tcPr>
            <w:tcW w:w="1667" w:type="dxa"/>
            <w:gridSpan w:val="2"/>
            <w:vAlign w:val="center"/>
          </w:tcPr>
          <w:p w14:paraId="3F42026A" w14:textId="77777777" w:rsidR="004A62B4" w:rsidRPr="005079CC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79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vAlign w:val="center"/>
          </w:tcPr>
          <w:p w14:paraId="62637AEA" w14:textId="5AD9D044" w:rsidR="004A62B4" w:rsidRPr="000E49B2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2"/>
            <w:vAlign w:val="center"/>
          </w:tcPr>
          <w:p w14:paraId="1D6F5E1E" w14:textId="23F97171" w:rsidR="004A62B4" w:rsidRPr="000E49B2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547A6915" w14:textId="333A2490" w:rsidR="004A62B4" w:rsidRPr="000E49B2" w:rsidRDefault="00B02B8E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3555" w:type="dxa"/>
            <w:gridSpan w:val="6"/>
            <w:vAlign w:val="center"/>
          </w:tcPr>
          <w:p w14:paraId="771E2FB4" w14:textId="77777777" w:rsidR="004A62B4" w:rsidRPr="000E49B2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5C190DDE" w14:textId="77777777" w:rsidR="004A62B4" w:rsidRPr="000E49B2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0E49B2">
              <w:rPr>
                <w:rFonts w:ascii="Times New Roman" w:hAnsi="Times New Roman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1033" w:type="dxa"/>
            <w:vAlign w:val="center"/>
          </w:tcPr>
          <w:p w14:paraId="4835D2B1" w14:textId="464789E3" w:rsidR="004A62B4" w:rsidRPr="000E49B2" w:rsidRDefault="00225893" w:rsidP="000E4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0E49B2">
              <w:rPr>
                <w:rFonts w:ascii="Times New Roman" w:hAnsi="Times New Roman"/>
                <w:b/>
                <w:bCs/>
                <w:sz w:val="14"/>
                <w:szCs w:val="14"/>
              </w:rPr>
              <w:t>100</w:t>
            </w:r>
          </w:p>
        </w:tc>
      </w:tr>
      <w:tr w:rsidR="005079CC" w:rsidRPr="005079CC" w14:paraId="3073CDDC" w14:textId="77777777" w:rsidTr="286D1DC8">
        <w:tc>
          <w:tcPr>
            <w:tcW w:w="1100" w:type="dxa"/>
            <w:vAlign w:val="center"/>
          </w:tcPr>
          <w:p w14:paraId="6DDA8E03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3" w:type="dxa"/>
            <w:gridSpan w:val="10"/>
            <w:vAlign w:val="center"/>
          </w:tcPr>
          <w:p w14:paraId="42EE7983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40" w:type="dxa"/>
            <w:gridSpan w:val="2"/>
            <w:vAlign w:val="center"/>
          </w:tcPr>
          <w:p w14:paraId="51B87C57" w14:textId="77777777" w:rsidR="00F963EF" w:rsidRPr="005079CC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3" w:type="dxa"/>
            <w:vAlign w:val="center"/>
          </w:tcPr>
          <w:p w14:paraId="2D870912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079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079CC" w:rsidRPr="005079CC" w14:paraId="02AC8A22" w14:textId="77777777" w:rsidTr="286D1DC8">
        <w:trPr>
          <w:trHeight w:val="424"/>
        </w:trPr>
        <w:tc>
          <w:tcPr>
            <w:tcW w:w="1100" w:type="dxa"/>
            <w:vMerge w:val="restart"/>
            <w:vAlign w:val="center"/>
          </w:tcPr>
          <w:p w14:paraId="3FCA1E2C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0538BB8D" w14:textId="201689F4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 xml:space="preserve">Rozumie </w:t>
            </w:r>
            <w:r w:rsidR="43245CA1" w:rsidRPr="286D1DC8">
              <w:rPr>
                <w:rFonts w:ascii="Times New Roman" w:hAnsi="Times New Roman"/>
                <w:sz w:val="16"/>
                <w:szCs w:val="16"/>
              </w:rPr>
              <w:t xml:space="preserve">dogłębnie 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 xml:space="preserve">wzorce ruchowe, cechy motoryczne </w:t>
            </w:r>
            <w:r>
              <w:br/>
            </w:r>
            <w:r w:rsidRPr="286D1DC8">
              <w:rPr>
                <w:rFonts w:ascii="Times New Roman" w:hAnsi="Times New Roman"/>
                <w:sz w:val="16"/>
                <w:szCs w:val="16"/>
              </w:rPr>
              <w:t>(siła, moc, szybkość, wytrzymałość) oraz ich znaczenie w treningu siły.</w:t>
            </w:r>
          </w:p>
        </w:tc>
        <w:tc>
          <w:tcPr>
            <w:tcW w:w="1140" w:type="dxa"/>
            <w:gridSpan w:val="2"/>
          </w:tcPr>
          <w:p w14:paraId="6C7FBF33" w14:textId="0BFFED67" w:rsidR="00F963EF" w:rsidRPr="005079CC" w:rsidRDefault="6ED4862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3" w:type="dxa"/>
          </w:tcPr>
          <w:p w14:paraId="7BD70375" w14:textId="0C86D4B4" w:rsidR="00F963EF" w:rsidRPr="005079CC" w:rsidRDefault="003402B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ĆP</w:t>
            </w:r>
          </w:p>
        </w:tc>
      </w:tr>
      <w:tr w:rsidR="005079CC" w:rsidRPr="005079CC" w14:paraId="2E7F6DE4" w14:textId="77777777" w:rsidTr="286D1DC8">
        <w:trPr>
          <w:trHeight w:val="558"/>
        </w:trPr>
        <w:tc>
          <w:tcPr>
            <w:tcW w:w="1100" w:type="dxa"/>
            <w:vMerge/>
            <w:vAlign w:val="center"/>
          </w:tcPr>
          <w:p w14:paraId="303BD9BF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16ED08A3" w14:textId="33ECB9E8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3EDACF45" w:rsidRPr="286D1DC8">
              <w:rPr>
                <w:rFonts w:ascii="Times New Roman" w:hAnsi="Times New Roman"/>
                <w:sz w:val="16"/>
                <w:szCs w:val="16"/>
              </w:rPr>
              <w:t xml:space="preserve">w poszerzonym stopniu </w:t>
            </w:r>
            <w:r w:rsidR="0F9D67E0" w:rsidRPr="286D1DC8">
              <w:rPr>
                <w:rFonts w:ascii="Times New Roman" w:hAnsi="Times New Roman"/>
                <w:sz w:val="16"/>
                <w:szCs w:val="16"/>
              </w:rPr>
              <w:t>nowoczes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>ne metody rozwoju cech motorycznych, w tym monitorowanie postępów</w:t>
            </w:r>
            <w:r w:rsidR="136DB18E" w:rsidRPr="286D1DC8">
              <w:rPr>
                <w:rFonts w:ascii="Times New Roman" w:hAnsi="Times New Roman"/>
                <w:sz w:val="16"/>
                <w:szCs w:val="16"/>
              </w:rPr>
              <w:t>.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E174D8E" w:rsidRPr="286D1DC8">
              <w:rPr>
                <w:rFonts w:ascii="Times New Roman" w:hAnsi="Times New Roman"/>
                <w:sz w:val="16"/>
                <w:szCs w:val="16"/>
              </w:rPr>
              <w:t>Zna i r</w:t>
            </w:r>
            <w:r w:rsidR="4AA2D60B" w:rsidRPr="286D1DC8">
              <w:rPr>
                <w:rFonts w:ascii="Times New Roman" w:hAnsi="Times New Roman"/>
                <w:sz w:val="16"/>
                <w:szCs w:val="16"/>
              </w:rPr>
              <w:t>ozumie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5C8847D9" w:rsidRPr="286D1DC8">
              <w:rPr>
                <w:rFonts w:ascii="Times New Roman" w:hAnsi="Times New Roman"/>
                <w:sz w:val="16"/>
                <w:szCs w:val="16"/>
              </w:rPr>
              <w:t xml:space="preserve">w pogłębionym stopniu 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>progresję treningu.</w:t>
            </w:r>
          </w:p>
        </w:tc>
        <w:tc>
          <w:tcPr>
            <w:tcW w:w="1140" w:type="dxa"/>
            <w:gridSpan w:val="2"/>
          </w:tcPr>
          <w:p w14:paraId="1E7102B3" w14:textId="022C142E" w:rsidR="005079CC" w:rsidRPr="005079CC" w:rsidRDefault="1A9955B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3" w:type="dxa"/>
          </w:tcPr>
          <w:p w14:paraId="70816152" w14:textId="7DC029DF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4DC4234E" w14:textId="77777777" w:rsidTr="286D1DC8">
        <w:trPr>
          <w:trHeight w:val="255"/>
        </w:trPr>
        <w:tc>
          <w:tcPr>
            <w:tcW w:w="1100" w:type="dxa"/>
            <w:vMerge/>
            <w:vAlign w:val="center"/>
          </w:tcPr>
          <w:p w14:paraId="69A79B44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FC7EEE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3A9E5AA3" w14:textId="43CC04FD" w:rsidR="00F963EF" w:rsidRPr="005079CC" w:rsidRDefault="517B2C7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5B482107" w:rsidRPr="286D1DC8">
              <w:rPr>
                <w:rFonts w:ascii="Times New Roman" w:hAnsi="Times New Roman"/>
                <w:sz w:val="16"/>
                <w:szCs w:val="16"/>
              </w:rPr>
              <w:t xml:space="preserve">w poszerzonym stopniu </w:t>
            </w:r>
            <w:r w:rsidR="006100FD" w:rsidRPr="286D1DC8">
              <w:rPr>
                <w:rFonts w:ascii="Times New Roman" w:hAnsi="Times New Roman"/>
                <w:sz w:val="16"/>
                <w:szCs w:val="16"/>
              </w:rPr>
              <w:t>zasady programowania procesu treningowego oraz periodyzacji treningu siły w kontekście różnych celów treningowych i kondycji fizycznej jednostki.</w:t>
            </w:r>
          </w:p>
        </w:tc>
        <w:tc>
          <w:tcPr>
            <w:tcW w:w="1140" w:type="dxa"/>
            <w:gridSpan w:val="2"/>
          </w:tcPr>
          <w:p w14:paraId="416205ED" w14:textId="0BFFED67" w:rsidR="005079CC" w:rsidRPr="005079CC" w:rsidRDefault="53B32C22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K_W17</w:t>
            </w:r>
          </w:p>
          <w:p w14:paraId="6807E173" w14:textId="323D5D03" w:rsidR="005079CC" w:rsidRPr="005079CC" w:rsidRDefault="005079C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1160E880" w14:textId="0F5DE6B7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62C173E9" w14:textId="77777777" w:rsidTr="286D1DC8">
        <w:trPr>
          <w:trHeight w:val="255"/>
        </w:trPr>
        <w:tc>
          <w:tcPr>
            <w:tcW w:w="1100" w:type="dxa"/>
            <w:vMerge/>
            <w:vAlign w:val="center"/>
          </w:tcPr>
          <w:p w14:paraId="788B5900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E243E6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47537B70" w14:textId="3DCD8454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7117CDF8" w:rsidRPr="286D1DC8">
              <w:rPr>
                <w:rFonts w:ascii="Times New Roman" w:hAnsi="Times New Roman"/>
                <w:sz w:val="16"/>
                <w:szCs w:val="16"/>
              </w:rPr>
              <w:t xml:space="preserve">i rozumie 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 xml:space="preserve">różne metody treningu wytrzymałości tlenowej, mieszanej i beztlenowej </w:t>
            </w:r>
            <w:r>
              <w:br/>
            </w:r>
            <w:r w:rsidRPr="286D1DC8">
              <w:rPr>
                <w:rFonts w:ascii="Times New Roman" w:hAnsi="Times New Roman"/>
                <w:sz w:val="16"/>
                <w:szCs w:val="16"/>
              </w:rPr>
              <w:t>oraz ich zastosowanie w kontekście treningu siły.</w:t>
            </w:r>
          </w:p>
        </w:tc>
        <w:tc>
          <w:tcPr>
            <w:tcW w:w="1140" w:type="dxa"/>
            <w:gridSpan w:val="2"/>
          </w:tcPr>
          <w:p w14:paraId="138D14CF" w14:textId="0BFFED67" w:rsidR="00F963EF" w:rsidRPr="005079CC" w:rsidRDefault="1CC19D4E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K_W17</w:t>
            </w:r>
          </w:p>
          <w:p w14:paraId="68B349F5" w14:textId="6EC3AFC3" w:rsidR="00F963EF" w:rsidRPr="005079CC" w:rsidRDefault="00F963EF" w:rsidP="005079C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412926C7" w14:textId="6ABB439D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556D7F72" w14:textId="77777777" w:rsidTr="286D1DC8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F7236A5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7786DED3" w14:textId="15F41475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 xml:space="preserve">Potrafi przeprowadzić ocenę funkcjonalną i zidentyfikować obszary do poprawy </w:t>
            </w:r>
            <w:r w:rsidR="00D53B0D">
              <w:rPr>
                <w:rFonts w:ascii="Times New Roman" w:hAnsi="Times New Roman"/>
                <w:sz w:val="16"/>
                <w:szCs w:val="16"/>
              </w:rPr>
              <w:br/>
            </w:r>
            <w:r w:rsidRPr="005079CC">
              <w:rPr>
                <w:rFonts w:ascii="Times New Roman" w:hAnsi="Times New Roman"/>
                <w:sz w:val="16"/>
                <w:szCs w:val="16"/>
              </w:rPr>
              <w:t>w kontekście mobilności, stabilności oraz podstawowych cech motorycznych.</w:t>
            </w:r>
          </w:p>
        </w:tc>
        <w:tc>
          <w:tcPr>
            <w:tcW w:w="1140" w:type="dxa"/>
            <w:gridSpan w:val="2"/>
          </w:tcPr>
          <w:p w14:paraId="0F7487DB" w14:textId="2E4BDDE6" w:rsidR="005079CC" w:rsidRPr="005079CC" w:rsidRDefault="155855A5" w:rsidP="286D1D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  <w:p w14:paraId="0726468C" w14:textId="0E936B75" w:rsidR="005079CC" w:rsidRPr="005079CC" w:rsidRDefault="26701E95" w:rsidP="286D1D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4D665BC6" w14:textId="7E1D0F99" w:rsidR="005079CC" w:rsidRPr="005079CC" w:rsidRDefault="2A85E48D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0C1F4D40" w14:textId="6B11E8D5" w:rsidR="005079CC" w:rsidRPr="005079CC" w:rsidRDefault="005079C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27E348D3" w14:textId="6B965657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58A5106F" w14:textId="77777777" w:rsidTr="286D1DC8">
        <w:trPr>
          <w:trHeight w:val="255"/>
        </w:trPr>
        <w:tc>
          <w:tcPr>
            <w:tcW w:w="1100" w:type="dxa"/>
            <w:vMerge/>
            <w:vAlign w:val="center"/>
          </w:tcPr>
          <w:p w14:paraId="64BF2C7A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2817A4A5" w14:textId="1C283DF6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Potrafi projektować indywidualne plany treningowe, w tym dobór ćwiczeń, intensywność, objętość i periodyzację w oparciu o cele treningowe, stan fizyczny i potrzeby jednostki.</w:t>
            </w:r>
          </w:p>
        </w:tc>
        <w:tc>
          <w:tcPr>
            <w:tcW w:w="1140" w:type="dxa"/>
            <w:gridSpan w:val="2"/>
          </w:tcPr>
          <w:p w14:paraId="18AC3A8A" w14:textId="3F3F9574" w:rsidR="005079CC" w:rsidRPr="005079CC" w:rsidRDefault="6964C965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2B2FA883" w14:textId="6830FFEE" w:rsidR="005079CC" w:rsidRPr="005079CC" w:rsidRDefault="73125358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2E1405D7" w14:textId="06DCF42B" w:rsidR="005079CC" w:rsidRPr="005079CC" w:rsidRDefault="005079C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5130CFE9" w14:textId="718D0139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5A6DE6CA" w14:textId="77777777" w:rsidTr="286D1DC8">
        <w:trPr>
          <w:trHeight w:val="255"/>
        </w:trPr>
        <w:tc>
          <w:tcPr>
            <w:tcW w:w="1100" w:type="dxa"/>
            <w:vMerge/>
            <w:vAlign w:val="center"/>
          </w:tcPr>
          <w:p w14:paraId="4F7456A7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2D26D3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0837448C" w14:textId="2DFAF04E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Umie analizować efekty treningu, w tym monitorować postępy, dostosowywać plany treningowe i oceniać osiągnięte cele.</w:t>
            </w:r>
          </w:p>
        </w:tc>
        <w:tc>
          <w:tcPr>
            <w:tcW w:w="1140" w:type="dxa"/>
            <w:gridSpan w:val="2"/>
          </w:tcPr>
          <w:p w14:paraId="6F3F8244" w14:textId="5C4DB0D1" w:rsidR="005079CC" w:rsidRPr="005079CC" w:rsidRDefault="2D42002F" w:rsidP="286D1D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  <w:p w14:paraId="7838539C" w14:textId="7A52CC6A" w:rsidR="005079CC" w:rsidRPr="005079CC" w:rsidRDefault="37763BA6" w:rsidP="286D1D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4B422CAF" w14:textId="5B1C5088" w:rsidR="005079CC" w:rsidRPr="005079CC" w:rsidRDefault="60F6CCD9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4B4D64CF" w14:textId="6EA9702F" w:rsidR="005079CC" w:rsidRPr="005079CC" w:rsidRDefault="005079C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3212AA5" w14:textId="21C9F733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635A51A6" w14:textId="77777777" w:rsidTr="286D1DC8">
        <w:trPr>
          <w:trHeight w:val="255"/>
        </w:trPr>
        <w:tc>
          <w:tcPr>
            <w:tcW w:w="1100" w:type="dxa"/>
            <w:vMerge/>
            <w:vAlign w:val="center"/>
          </w:tcPr>
          <w:p w14:paraId="453BAE1F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93B3D4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46669A51" w14:textId="3311303B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Potrafi bezpiecznie i efektywnie instruować innych w wykonywaniu ćwiczeń siłowych, uwzględniając indywidualne ograniczenia i cele treningowe.</w:t>
            </w:r>
          </w:p>
        </w:tc>
        <w:tc>
          <w:tcPr>
            <w:tcW w:w="1140" w:type="dxa"/>
            <w:gridSpan w:val="2"/>
          </w:tcPr>
          <w:p w14:paraId="60B7FC3C" w14:textId="2A29043D" w:rsidR="005079CC" w:rsidRPr="005079CC" w:rsidRDefault="0DD50DD3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  <w:p w14:paraId="69451BB9" w14:textId="49DF49E8" w:rsidR="005079CC" w:rsidRPr="005079CC" w:rsidRDefault="262822A5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  <w:p w14:paraId="693AE825" w14:textId="124A7B4E" w:rsidR="005079CC" w:rsidRPr="005079CC" w:rsidRDefault="005079C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13E8C1AA" w14:textId="63467555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1E50A7B8" w14:textId="77777777" w:rsidTr="286D1DC8">
        <w:trPr>
          <w:trHeight w:val="547"/>
        </w:trPr>
        <w:tc>
          <w:tcPr>
            <w:tcW w:w="1100" w:type="dxa"/>
            <w:vMerge w:val="restart"/>
            <w:vAlign w:val="center"/>
          </w:tcPr>
          <w:p w14:paraId="34861529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269C5737" w14:textId="4570B5F9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Przestrzega etycznych zasad pracy z ludźmi, respektując ich indywidualne potrzeby, ograniczenia i cele.</w:t>
            </w:r>
          </w:p>
        </w:tc>
        <w:tc>
          <w:tcPr>
            <w:tcW w:w="1140" w:type="dxa"/>
            <w:gridSpan w:val="2"/>
          </w:tcPr>
          <w:p w14:paraId="56CA9E4A" w14:textId="63B1CE8C" w:rsidR="00F963EF" w:rsidRPr="005079CC" w:rsidRDefault="0E36A41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3" w:type="dxa"/>
          </w:tcPr>
          <w:p w14:paraId="36275766" w14:textId="06C5E1D5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0FFD55C3" w14:textId="77777777" w:rsidTr="286D1DC8">
        <w:trPr>
          <w:trHeight w:val="554"/>
        </w:trPr>
        <w:tc>
          <w:tcPr>
            <w:tcW w:w="1100" w:type="dxa"/>
            <w:vMerge/>
            <w:vAlign w:val="center"/>
          </w:tcPr>
          <w:p w14:paraId="173EF226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719E1D0D" w14:textId="37E982C0" w:rsidR="00F963EF" w:rsidRPr="005079CC" w:rsidRDefault="006100F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Angażuje się w ciągłe doskonalenie zawodowe, w tym poszukiwanie nowych metod treningowych, narzędzi oceny i strategii motywowania uczestników.</w:t>
            </w:r>
          </w:p>
        </w:tc>
        <w:tc>
          <w:tcPr>
            <w:tcW w:w="1140" w:type="dxa"/>
            <w:gridSpan w:val="2"/>
          </w:tcPr>
          <w:p w14:paraId="59CD746E" w14:textId="24B116B2" w:rsidR="00F963EF" w:rsidRPr="005079CC" w:rsidRDefault="5AC9F18F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K_K10</w:t>
            </w:r>
          </w:p>
        </w:tc>
        <w:tc>
          <w:tcPr>
            <w:tcW w:w="1033" w:type="dxa"/>
          </w:tcPr>
          <w:p w14:paraId="39F891C7" w14:textId="5FDEE2E9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5800959D" w14:textId="77777777" w:rsidTr="286D1DC8">
        <w:trPr>
          <w:trHeight w:val="562"/>
        </w:trPr>
        <w:tc>
          <w:tcPr>
            <w:tcW w:w="1100" w:type="dxa"/>
            <w:vMerge/>
            <w:vAlign w:val="center"/>
          </w:tcPr>
          <w:p w14:paraId="04CFE4D9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8B057D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0E5E7025" w14:textId="5F848184" w:rsidR="00F963EF" w:rsidRPr="005079CC" w:rsidRDefault="006100FD" w:rsidP="000E49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P</w:t>
            </w:r>
            <w:r w:rsidR="3E94FDD0" w:rsidRPr="286D1DC8">
              <w:rPr>
                <w:rFonts w:ascii="Times New Roman" w:hAnsi="Times New Roman"/>
                <w:sz w:val="16"/>
                <w:szCs w:val="16"/>
              </w:rPr>
              <w:t xml:space="preserve">racuje 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>w zespole, współprac</w:t>
            </w:r>
            <w:r w:rsidR="2B68E6D4" w:rsidRPr="286D1DC8">
              <w:rPr>
                <w:rFonts w:ascii="Times New Roman" w:hAnsi="Times New Roman"/>
                <w:sz w:val="16"/>
                <w:szCs w:val="16"/>
              </w:rPr>
              <w:t>uje</w:t>
            </w:r>
            <w:r w:rsidRPr="286D1DC8">
              <w:rPr>
                <w:rFonts w:ascii="Times New Roman" w:hAnsi="Times New Roman"/>
                <w:sz w:val="16"/>
                <w:szCs w:val="16"/>
              </w:rPr>
              <w:t xml:space="preserve"> z innymi specjalistami (np. fizjoterapeutami, dietetykami) w celu zapewnienia kompleksowej opieki i wsparcia dla osób trenujących.</w:t>
            </w:r>
          </w:p>
        </w:tc>
        <w:tc>
          <w:tcPr>
            <w:tcW w:w="1140" w:type="dxa"/>
            <w:gridSpan w:val="2"/>
          </w:tcPr>
          <w:p w14:paraId="5800E5DA" w14:textId="3349461F" w:rsidR="005079CC" w:rsidRPr="005079CC" w:rsidRDefault="7D05358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3" w:type="dxa"/>
          </w:tcPr>
          <w:p w14:paraId="357EAEB1" w14:textId="084A9498" w:rsidR="00F963EF" w:rsidRPr="005079CC" w:rsidRDefault="000E49B2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5079CC" w:rsidRPr="005079CC" w14:paraId="1101B0AF" w14:textId="77777777" w:rsidTr="286D1DC8">
        <w:trPr>
          <w:trHeight w:val="841"/>
        </w:trPr>
        <w:tc>
          <w:tcPr>
            <w:tcW w:w="1100" w:type="dxa"/>
            <w:vMerge/>
          </w:tcPr>
          <w:p w14:paraId="297895A8" w14:textId="77777777" w:rsidR="00F963EF" w:rsidRPr="005079CC" w:rsidRDefault="00F963EF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12121DE8" w14:textId="77777777" w:rsidR="00F963EF" w:rsidRPr="005079CC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5C1218E2" w14:textId="74B50431" w:rsidR="00F963EF" w:rsidRPr="005079CC" w:rsidRDefault="006100FD" w:rsidP="000E49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79CC">
              <w:rPr>
                <w:rFonts w:ascii="Times New Roman" w:hAnsi="Times New Roman"/>
                <w:sz w:val="16"/>
                <w:szCs w:val="16"/>
              </w:rPr>
              <w:t xml:space="preserve">Rozumie znaczenie promowania zdrowego stylu życia i aktywności fizycznej </w:t>
            </w:r>
            <w:r w:rsidR="00D53B0D">
              <w:rPr>
                <w:rFonts w:ascii="Times New Roman" w:hAnsi="Times New Roman"/>
                <w:sz w:val="16"/>
                <w:szCs w:val="16"/>
              </w:rPr>
              <w:br/>
            </w:r>
            <w:r w:rsidRPr="005079CC">
              <w:rPr>
                <w:rFonts w:ascii="Times New Roman" w:hAnsi="Times New Roman"/>
                <w:sz w:val="16"/>
                <w:szCs w:val="16"/>
              </w:rPr>
              <w:t>w społeczeństwie, i jest gotowy do działania w tym zakresie, edukuj</w:t>
            </w:r>
            <w:r w:rsidR="00D53B0D">
              <w:rPr>
                <w:rFonts w:ascii="Times New Roman" w:hAnsi="Times New Roman"/>
                <w:sz w:val="16"/>
                <w:szCs w:val="16"/>
              </w:rPr>
              <w:t>ą</w:t>
            </w:r>
            <w:r w:rsidRPr="005079CC">
              <w:rPr>
                <w:rFonts w:ascii="Times New Roman" w:hAnsi="Times New Roman"/>
                <w:sz w:val="16"/>
                <w:szCs w:val="16"/>
              </w:rPr>
              <w:t>c i motywując innych do aktywności fizycznej.</w:t>
            </w:r>
          </w:p>
        </w:tc>
        <w:tc>
          <w:tcPr>
            <w:tcW w:w="1140" w:type="dxa"/>
            <w:gridSpan w:val="2"/>
          </w:tcPr>
          <w:p w14:paraId="3488E13E" w14:textId="57185B0C" w:rsidR="00F963EF" w:rsidRPr="005079CC" w:rsidRDefault="63DBC3E7" w:rsidP="286D1D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286D1DC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K_K10</w:t>
            </w:r>
          </w:p>
          <w:p w14:paraId="3D517A82" w14:textId="79CD64FB" w:rsidR="00F963EF" w:rsidRPr="005079CC" w:rsidRDefault="00F963EF" w:rsidP="000E49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9D58FFC" w14:textId="3B156C06" w:rsidR="00F963EF" w:rsidRPr="005079CC" w:rsidRDefault="000E49B2" w:rsidP="000E49B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="00400023" w:rsidRPr="005079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CF7E07C" w14:textId="6125C70F" w:rsidR="003B0CF4" w:rsidRDefault="003B0CF4" w:rsidP="00D21B2F"/>
    <w:p w14:paraId="627C0526" w14:textId="77777777" w:rsidR="000E49B2" w:rsidRDefault="000E49B2" w:rsidP="00D21B2F"/>
    <w:p w14:paraId="532FAE19" w14:textId="77777777" w:rsidR="000E49B2" w:rsidRDefault="000E49B2" w:rsidP="00D21B2F"/>
    <w:p w14:paraId="7FAB1953" w14:textId="77777777" w:rsidR="00D53B0D" w:rsidRDefault="00D53B0D" w:rsidP="000E49B2">
      <w:pPr>
        <w:jc w:val="center"/>
        <w:rPr>
          <w:rFonts w:ascii="Times New Roman" w:hAnsi="Times New Roman"/>
          <w:b/>
          <w:bCs/>
        </w:rPr>
      </w:pPr>
    </w:p>
    <w:p w14:paraId="02E6A278" w14:textId="056E9DDF" w:rsidR="000E49B2" w:rsidRPr="000E49B2" w:rsidRDefault="000E49B2" w:rsidP="000E49B2">
      <w:pPr>
        <w:jc w:val="center"/>
        <w:rPr>
          <w:rFonts w:ascii="Times New Roman" w:hAnsi="Times New Roman"/>
          <w:b/>
          <w:bCs/>
        </w:rPr>
      </w:pPr>
      <w:r w:rsidRPr="000E49B2">
        <w:rPr>
          <w:rFonts w:ascii="Times New Roman" w:hAnsi="Times New Roman"/>
          <w:b/>
          <w:bCs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16"/>
      </w:tblGrid>
      <w:tr w:rsidR="005079CC" w:rsidRPr="005079CC" w14:paraId="6C4F9F06" w14:textId="77777777" w:rsidTr="00D21B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7A5AC7" w14:textId="0881346F" w:rsidR="003B0CF4" w:rsidRPr="005079CC" w:rsidRDefault="003B0CF4" w:rsidP="00D53B0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F95572" w14:textId="5FC543EA" w:rsidR="003B0CF4" w:rsidRPr="005079CC" w:rsidRDefault="003B0CF4" w:rsidP="000E49B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5079CC" w:rsidRPr="005079CC" w14:paraId="4A3FB14A" w14:textId="77777777" w:rsidTr="00D21B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080F6B" w14:textId="36216009" w:rsidR="00F72164" w:rsidRPr="005079CC" w:rsidRDefault="00B02B8E" w:rsidP="008D669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445A0F" w14:textId="0880686F" w:rsidR="00F72164" w:rsidRPr="005079CC" w:rsidRDefault="003402B5" w:rsidP="008D669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B02B8E">
              <w:rPr>
                <w:rFonts w:ascii="Times New Roman" w:hAnsi="Times New Roman"/>
                <w:bCs/>
                <w:sz w:val="20"/>
                <w:szCs w:val="20"/>
              </w:rPr>
              <w:t>rezentacja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00023" w:rsidRPr="005079C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5079CC" w:rsidRPr="005079CC" w14:paraId="70084AD1" w14:textId="77777777" w:rsidTr="00D21B2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949441" w14:textId="77777777" w:rsidR="003B0CF4" w:rsidRPr="005079CC" w:rsidRDefault="003B0CF4" w:rsidP="008D66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067E7" w:rsidRPr="005079CC" w14:paraId="56652B39" w14:textId="77777777" w:rsidTr="00D21B2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CB5375" w14:textId="0F410BDF" w:rsidR="003402B5" w:rsidRDefault="003402B5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Zajęcia organizacyjne: przedstawienie programu zajęć, efektów uczenia się, sposobu zaliczenia przedmiotu</w:t>
            </w:r>
          </w:p>
          <w:p w14:paraId="33EEC7DF" w14:textId="41333028" w:rsidR="00FE0400" w:rsidRDefault="00914A37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Podstawowe wzorce ruchowe,</w:t>
            </w:r>
            <w:r w:rsidR="000E49B2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mobilność, stabilność</w:t>
            </w:r>
            <w:r w:rsidR="00FE0400">
              <w:rPr>
                <w:rFonts w:ascii="Times New Roman" w:hAnsi="Times New Roman"/>
                <w:sz w:val="20"/>
                <w:szCs w:val="20"/>
              </w:rPr>
              <w:t xml:space="preserve"> w treningu siły</w:t>
            </w:r>
            <w:r w:rsidR="00B02B8E">
              <w:rPr>
                <w:rFonts w:ascii="Times New Roman" w:hAnsi="Times New Roman"/>
                <w:sz w:val="20"/>
                <w:szCs w:val="20"/>
              </w:rPr>
              <w:t>, omówienie wraz z pokazem poprawnego ich wykonania.</w:t>
            </w:r>
          </w:p>
          <w:p w14:paraId="0E2B5847" w14:textId="6A12089E" w:rsidR="001F0863" w:rsidRPr="000E49B2" w:rsidRDefault="001F0863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Pojęcia objętości oraz</w:t>
            </w:r>
            <w:r w:rsidR="00D6509D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intensywności</w:t>
            </w:r>
            <w:r w:rsidR="009007B9">
              <w:rPr>
                <w:rFonts w:ascii="Times New Roman" w:hAnsi="Times New Roman"/>
                <w:sz w:val="20"/>
                <w:szCs w:val="20"/>
              </w:rPr>
              <w:t>,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punkty orientacyjne</w:t>
            </w:r>
            <w:r w:rsidR="0092522C">
              <w:rPr>
                <w:rFonts w:ascii="Times New Roman" w:hAnsi="Times New Roman"/>
                <w:sz w:val="20"/>
                <w:szCs w:val="20"/>
              </w:rPr>
              <w:t xml:space="preserve"> w treningu siły</w:t>
            </w:r>
            <w:r w:rsidR="000E49B2">
              <w:rPr>
                <w:rFonts w:ascii="Times New Roman" w:hAnsi="Times New Roman"/>
                <w:sz w:val="20"/>
                <w:szCs w:val="20"/>
              </w:rPr>
              <w:t>.</w:t>
            </w:r>
            <w:r w:rsidR="00D6509D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B1A2BDA" w14:textId="58810043" w:rsidR="001F0863" w:rsidRPr="000E49B2" w:rsidRDefault="001F0863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Ćwiczenia aerobowe w treningu</w:t>
            </w:r>
            <w:r w:rsidR="00D6509D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siłowym, regeneracyjne, podtrzymujące, kształtujące</w:t>
            </w:r>
            <w:r w:rsidR="009007B9">
              <w:rPr>
                <w:rFonts w:ascii="Times New Roman" w:hAnsi="Times New Roman"/>
                <w:sz w:val="20"/>
                <w:szCs w:val="20"/>
              </w:rPr>
              <w:t>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07B9">
              <w:rPr>
                <w:rFonts w:ascii="Times New Roman" w:hAnsi="Times New Roman"/>
                <w:sz w:val="20"/>
                <w:szCs w:val="20"/>
              </w:rPr>
              <w:t>P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raktyczna aplikacja </w:t>
            </w:r>
            <w:r w:rsidR="009007B9">
              <w:rPr>
                <w:rFonts w:ascii="Times New Roman" w:hAnsi="Times New Roman"/>
                <w:sz w:val="20"/>
                <w:szCs w:val="20"/>
              </w:rPr>
              <w:br/>
            </w:r>
            <w:r w:rsidRPr="000E49B2">
              <w:rPr>
                <w:rFonts w:ascii="Times New Roman" w:hAnsi="Times New Roman"/>
                <w:sz w:val="20"/>
                <w:szCs w:val="20"/>
              </w:rPr>
              <w:t>w treningu siły</w:t>
            </w:r>
            <w:r w:rsidR="000E49B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6115616" w14:textId="145A154E" w:rsidR="001F0863" w:rsidRPr="000E49B2" w:rsidRDefault="001F0863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Formy treningu plyometrycznego (plyometria szybka, wolna, mieszana)</w:t>
            </w:r>
            <w:r w:rsidR="009007B9">
              <w:rPr>
                <w:rFonts w:ascii="Times New Roman" w:hAnsi="Times New Roman"/>
                <w:sz w:val="20"/>
                <w:szCs w:val="20"/>
              </w:rPr>
              <w:t>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9A369E" w14:textId="63BDE503" w:rsidR="009007B9" w:rsidRDefault="001F0863" w:rsidP="00D53B0D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Projektowanie treningu</w:t>
            </w:r>
            <w:r w:rsidR="005079CC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obwodowego</w:t>
            </w:r>
            <w:r w:rsidR="009007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92B1F87" w14:textId="7477FD31" w:rsidR="000067E7" w:rsidRPr="000E49B2" w:rsidRDefault="001F0863" w:rsidP="0092522C">
            <w:pPr>
              <w:pStyle w:val="Bezodstpw"/>
              <w:spacing w:after="120"/>
            </w:pPr>
            <w:r w:rsidRPr="000E49B2">
              <w:rPr>
                <w:rFonts w:ascii="Times New Roman" w:hAnsi="Times New Roman"/>
                <w:sz w:val="20"/>
                <w:szCs w:val="20"/>
              </w:rPr>
              <w:t>Przygotowanie i przeprowadzenie treningów siłowych w sportach</w:t>
            </w:r>
            <w:r w:rsidR="005079CC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siłowych, siłowo-wytrzymałościowych, wytrzymałościowych</w:t>
            </w:r>
            <w:r w:rsidR="009007B9">
              <w:rPr>
                <w:rFonts w:ascii="Times New Roman" w:hAnsi="Times New Roman"/>
                <w:sz w:val="20"/>
                <w:szCs w:val="20"/>
              </w:rPr>
              <w:t>.</w:t>
            </w:r>
            <w:r w:rsidR="005079CC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07B9">
              <w:rPr>
                <w:rFonts w:ascii="Times New Roman" w:hAnsi="Times New Roman"/>
                <w:sz w:val="20"/>
                <w:szCs w:val="20"/>
              </w:rPr>
              <w:t>A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naliza i weryfikacja planów treningowych</w:t>
            </w:r>
            <w:r w:rsidR="009007B9">
              <w:rPr>
                <w:rFonts w:ascii="Times New Roman" w:hAnsi="Times New Roman"/>
                <w:sz w:val="20"/>
                <w:szCs w:val="20"/>
              </w:rPr>
              <w:t>,</w:t>
            </w:r>
            <w:r w:rsidR="00D6509D"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wyciągnięcie wniosków. </w:t>
            </w:r>
          </w:p>
        </w:tc>
      </w:tr>
    </w:tbl>
    <w:p w14:paraId="3AE5FF27" w14:textId="77777777" w:rsidR="003B0CF4" w:rsidRDefault="003B0CF4" w:rsidP="004442F0">
      <w:pPr>
        <w:spacing w:after="0" w:line="240" w:lineRule="auto"/>
      </w:pPr>
    </w:p>
    <w:p w14:paraId="081FB97F" w14:textId="77777777" w:rsidR="000E49B2" w:rsidRDefault="000E49B2" w:rsidP="004442F0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B02B8E" w:rsidRPr="005079CC" w14:paraId="41DAFC09" w14:textId="77777777" w:rsidTr="009F198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F4741B" w14:textId="77777777" w:rsidR="00B02B8E" w:rsidRPr="005079CC" w:rsidRDefault="00B02B8E" w:rsidP="009F198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16E1A4" w14:textId="77777777" w:rsidR="00B02B8E" w:rsidRPr="005079CC" w:rsidRDefault="00B02B8E" w:rsidP="009F198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B02B8E" w:rsidRPr="005079CC" w14:paraId="5943BA2D" w14:textId="77777777" w:rsidTr="009F198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03CC99" w14:textId="77777777" w:rsidR="00B02B8E" w:rsidRPr="005079CC" w:rsidRDefault="00B02B8E" w:rsidP="009F198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CCCF90" w14:textId="77777777" w:rsidR="00B02B8E" w:rsidRPr="005079CC" w:rsidRDefault="00B02B8E" w:rsidP="009F198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Cs/>
                <w:sz w:val="20"/>
                <w:szCs w:val="20"/>
              </w:rPr>
              <w:t xml:space="preserve">Instruktaż, pokaz, prezentacja ćwiczeń </w:t>
            </w:r>
          </w:p>
        </w:tc>
      </w:tr>
      <w:tr w:rsidR="00B02B8E" w:rsidRPr="005079CC" w14:paraId="38E1E6D9" w14:textId="77777777" w:rsidTr="009F198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4A3BB9" w14:textId="77777777" w:rsidR="00B02B8E" w:rsidRPr="005079CC" w:rsidRDefault="00B02B8E" w:rsidP="009F1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9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02B8E" w:rsidRPr="005079CC" w14:paraId="00A48CFA" w14:textId="77777777" w:rsidTr="009F198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E6DDFC" w14:textId="77777777" w:rsidR="00B02B8E" w:rsidRPr="000E49B2" w:rsidRDefault="00B02B8E" w:rsidP="009F1980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Ćwiczenia siłowe z wolnymi ciężarami (sztangi, hantle, kettlebell)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taśmami oporowymi,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z własnym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ciężarem ciała, na maszynach. Zaprojektowanie ćwiczeń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6DEEC3C" w14:textId="77777777" w:rsidR="00B02B8E" w:rsidRPr="000E49B2" w:rsidRDefault="00B02B8E" w:rsidP="009F1980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Parametry treningowe (rodzaje ćwiczeń, ciężar, ilość powtórzeń, serii, tempo,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czas pod napięciem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połączenia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progresja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1196B8E" w14:textId="77777777" w:rsidR="00B02B8E" w:rsidRPr="000E49B2" w:rsidRDefault="00B02B8E" w:rsidP="009F1980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Pojęcia objętości oraz intensywności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punkty orientacyjne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treningu siły.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3FCB13" w14:textId="77777777" w:rsidR="00B02B8E" w:rsidRPr="000E49B2" w:rsidRDefault="00B02B8E" w:rsidP="009F1980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Ćwiczenia aerobowe w treningu siłowym, regeneracyjne, podtrzymujące, kształtujące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raktyczna aplikacja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0E49B2">
              <w:rPr>
                <w:rFonts w:ascii="Times New Roman" w:hAnsi="Times New Roman"/>
                <w:sz w:val="20"/>
                <w:szCs w:val="20"/>
              </w:rPr>
              <w:t>w treningu siły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5E8359" w14:textId="77777777" w:rsidR="00B02B8E" w:rsidRPr="000E49B2" w:rsidRDefault="00B02B8E" w:rsidP="009F1980">
            <w:pPr>
              <w:pStyle w:val="Bezodstpw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0E49B2">
              <w:rPr>
                <w:rFonts w:ascii="Times New Roman" w:hAnsi="Times New Roman"/>
                <w:sz w:val="20"/>
                <w:szCs w:val="20"/>
              </w:rPr>
              <w:t>Formy treningu plyometrycznego (plyometria szybka, wolna, mieszana)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61221BA" w14:textId="7FEF486E" w:rsidR="00B02B8E" w:rsidRPr="000E49B2" w:rsidRDefault="00B02B8E" w:rsidP="00B02B8E">
            <w:pPr>
              <w:pStyle w:val="Bezodstpw"/>
              <w:spacing w:after="120"/>
            </w:pPr>
            <w:r w:rsidRPr="000E49B2">
              <w:rPr>
                <w:rFonts w:ascii="Times New Roman" w:hAnsi="Times New Roman"/>
                <w:sz w:val="20"/>
                <w:szCs w:val="20"/>
              </w:rPr>
              <w:t>Przygotowanie i przeprowadzenie treningów siłowych w sportach siłowych, siłowo-wytrzymałościowych, wytrzymałościowych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>naliza i weryfikacja planów treningowych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E49B2">
              <w:rPr>
                <w:rFonts w:ascii="Times New Roman" w:hAnsi="Times New Roman"/>
                <w:sz w:val="20"/>
                <w:szCs w:val="20"/>
              </w:rPr>
              <w:t xml:space="preserve"> wyciągnięcie wniosków. </w:t>
            </w:r>
          </w:p>
        </w:tc>
      </w:tr>
    </w:tbl>
    <w:p w14:paraId="7EDF0939" w14:textId="77777777" w:rsidR="000E49B2" w:rsidRDefault="000E49B2" w:rsidP="004442F0">
      <w:pPr>
        <w:spacing w:after="0" w:line="240" w:lineRule="auto"/>
      </w:pPr>
    </w:p>
    <w:p w14:paraId="52CF99AC" w14:textId="77777777" w:rsidR="009007B9" w:rsidRDefault="009007B9" w:rsidP="004442F0">
      <w:pPr>
        <w:spacing w:after="0" w:line="240" w:lineRule="auto"/>
      </w:pPr>
    </w:p>
    <w:p w14:paraId="5A89B05B" w14:textId="77777777" w:rsidR="00C362D6" w:rsidRDefault="00C362D6" w:rsidP="004442F0">
      <w:pPr>
        <w:spacing w:after="0" w:line="240" w:lineRule="auto"/>
      </w:pPr>
    </w:p>
    <w:p w14:paraId="72E1FB74" w14:textId="77777777" w:rsidR="00C362D6" w:rsidRDefault="00C362D6" w:rsidP="004442F0">
      <w:pPr>
        <w:spacing w:after="0" w:line="240" w:lineRule="auto"/>
      </w:pPr>
    </w:p>
    <w:p w14:paraId="26DD9FE8" w14:textId="77777777" w:rsidR="009007B9" w:rsidRPr="005079CC" w:rsidRDefault="009007B9" w:rsidP="004442F0">
      <w:pPr>
        <w:spacing w:after="0" w:line="240" w:lineRule="auto"/>
      </w:pPr>
    </w:p>
    <w:p w14:paraId="1375E4DF" w14:textId="77777777" w:rsidR="00BA60B8" w:rsidRPr="005079CC" w:rsidRDefault="00BA60B8" w:rsidP="004442F0">
      <w:pPr>
        <w:spacing w:after="0" w:line="240" w:lineRule="auto"/>
      </w:pPr>
    </w:p>
    <w:sectPr w:rsidR="00BA60B8" w:rsidRPr="005079CC" w:rsidSect="00F9421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74C4D"/>
    <w:rsid w:val="00091A9D"/>
    <w:rsid w:val="000E49B2"/>
    <w:rsid w:val="001059C6"/>
    <w:rsid w:val="00122C25"/>
    <w:rsid w:val="001518ED"/>
    <w:rsid w:val="001A1E3D"/>
    <w:rsid w:val="001C04B0"/>
    <w:rsid w:val="001F0863"/>
    <w:rsid w:val="0020021F"/>
    <w:rsid w:val="002045B6"/>
    <w:rsid w:val="00225893"/>
    <w:rsid w:val="00286FD8"/>
    <w:rsid w:val="00294EA5"/>
    <w:rsid w:val="002A59CB"/>
    <w:rsid w:val="002A6231"/>
    <w:rsid w:val="002A72AD"/>
    <w:rsid w:val="002B0C95"/>
    <w:rsid w:val="002B193D"/>
    <w:rsid w:val="002D56CD"/>
    <w:rsid w:val="002E3D5A"/>
    <w:rsid w:val="00324677"/>
    <w:rsid w:val="003402B5"/>
    <w:rsid w:val="003B0CF4"/>
    <w:rsid w:val="003C27AD"/>
    <w:rsid w:val="00400023"/>
    <w:rsid w:val="00405652"/>
    <w:rsid w:val="00413BFE"/>
    <w:rsid w:val="00426D96"/>
    <w:rsid w:val="004442F0"/>
    <w:rsid w:val="00445D58"/>
    <w:rsid w:val="00457E79"/>
    <w:rsid w:val="00462A61"/>
    <w:rsid w:val="00474A8B"/>
    <w:rsid w:val="004A0A02"/>
    <w:rsid w:val="004A62B4"/>
    <w:rsid w:val="004B5A49"/>
    <w:rsid w:val="004C3EED"/>
    <w:rsid w:val="004E0604"/>
    <w:rsid w:val="005079CC"/>
    <w:rsid w:val="00516060"/>
    <w:rsid w:val="0054066E"/>
    <w:rsid w:val="00564336"/>
    <w:rsid w:val="005818A2"/>
    <w:rsid w:val="005B4060"/>
    <w:rsid w:val="006100FD"/>
    <w:rsid w:val="00616236"/>
    <w:rsid w:val="00672754"/>
    <w:rsid w:val="00692184"/>
    <w:rsid w:val="00707E04"/>
    <w:rsid w:val="007131D6"/>
    <w:rsid w:val="00782E8A"/>
    <w:rsid w:val="00814094"/>
    <w:rsid w:val="008A0C0B"/>
    <w:rsid w:val="008D669C"/>
    <w:rsid w:val="009007B9"/>
    <w:rsid w:val="00914A37"/>
    <w:rsid w:val="0091693F"/>
    <w:rsid w:val="0092522C"/>
    <w:rsid w:val="00957D03"/>
    <w:rsid w:val="0099491A"/>
    <w:rsid w:val="009957BF"/>
    <w:rsid w:val="00A604E3"/>
    <w:rsid w:val="00A959D6"/>
    <w:rsid w:val="00AC3B53"/>
    <w:rsid w:val="00AC6027"/>
    <w:rsid w:val="00AD2164"/>
    <w:rsid w:val="00B02B8E"/>
    <w:rsid w:val="00B51BC9"/>
    <w:rsid w:val="00B60001"/>
    <w:rsid w:val="00B85BFF"/>
    <w:rsid w:val="00BA60B8"/>
    <w:rsid w:val="00BB01AA"/>
    <w:rsid w:val="00C00E12"/>
    <w:rsid w:val="00C12D7D"/>
    <w:rsid w:val="00C362D6"/>
    <w:rsid w:val="00C90AA8"/>
    <w:rsid w:val="00CB5237"/>
    <w:rsid w:val="00CF0637"/>
    <w:rsid w:val="00CF4670"/>
    <w:rsid w:val="00D03C6C"/>
    <w:rsid w:val="00D03E9D"/>
    <w:rsid w:val="00D21B2F"/>
    <w:rsid w:val="00D240DD"/>
    <w:rsid w:val="00D46335"/>
    <w:rsid w:val="00D53B0D"/>
    <w:rsid w:val="00D6509D"/>
    <w:rsid w:val="00DA2526"/>
    <w:rsid w:val="00DC14FD"/>
    <w:rsid w:val="00DE34BB"/>
    <w:rsid w:val="00E20556"/>
    <w:rsid w:val="00E43030"/>
    <w:rsid w:val="00EA67DD"/>
    <w:rsid w:val="00ED4C8A"/>
    <w:rsid w:val="00EE2843"/>
    <w:rsid w:val="00EE6D6F"/>
    <w:rsid w:val="00EF6CAB"/>
    <w:rsid w:val="00F10327"/>
    <w:rsid w:val="00F72164"/>
    <w:rsid w:val="00F72F0F"/>
    <w:rsid w:val="00F871F5"/>
    <w:rsid w:val="00F87490"/>
    <w:rsid w:val="00F94218"/>
    <w:rsid w:val="00F963EF"/>
    <w:rsid w:val="00FA2060"/>
    <w:rsid w:val="00FE0400"/>
    <w:rsid w:val="024C034B"/>
    <w:rsid w:val="02DD2733"/>
    <w:rsid w:val="09004564"/>
    <w:rsid w:val="0DD50DD3"/>
    <w:rsid w:val="0E174D8E"/>
    <w:rsid w:val="0E36A41C"/>
    <w:rsid w:val="0F9D67E0"/>
    <w:rsid w:val="11CF46CA"/>
    <w:rsid w:val="136DB18E"/>
    <w:rsid w:val="155855A5"/>
    <w:rsid w:val="1A9955B9"/>
    <w:rsid w:val="1CC19D4E"/>
    <w:rsid w:val="262822A5"/>
    <w:rsid w:val="26701E95"/>
    <w:rsid w:val="286D1DC8"/>
    <w:rsid w:val="2A85E48D"/>
    <w:rsid w:val="2B68E6D4"/>
    <w:rsid w:val="2D42002F"/>
    <w:rsid w:val="36AD909D"/>
    <w:rsid w:val="37763BA6"/>
    <w:rsid w:val="3E94FDD0"/>
    <w:rsid w:val="3EDACF45"/>
    <w:rsid w:val="3F392623"/>
    <w:rsid w:val="43245CA1"/>
    <w:rsid w:val="43955680"/>
    <w:rsid w:val="46F2578D"/>
    <w:rsid w:val="4AA2D60B"/>
    <w:rsid w:val="4AEA3113"/>
    <w:rsid w:val="4F5CE87B"/>
    <w:rsid w:val="4FB80F5A"/>
    <w:rsid w:val="517B2C77"/>
    <w:rsid w:val="53B32C22"/>
    <w:rsid w:val="5AC9F18F"/>
    <w:rsid w:val="5B482107"/>
    <w:rsid w:val="5C6D1E86"/>
    <w:rsid w:val="5C8847D9"/>
    <w:rsid w:val="60F6CCD9"/>
    <w:rsid w:val="63DBC3E7"/>
    <w:rsid w:val="67A012AC"/>
    <w:rsid w:val="6964C965"/>
    <w:rsid w:val="6ED4862A"/>
    <w:rsid w:val="7117CDF8"/>
    <w:rsid w:val="73125358"/>
    <w:rsid w:val="7AFED2C1"/>
    <w:rsid w:val="7D05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02B8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rsid w:val="0022589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58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5893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2258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25893"/>
    <w:rPr>
      <w:rFonts w:eastAsia="Times New Roman"/>
      <w:b/>
      <w:bCs/>
      <w:lang w:eastAsia="en-US"/>
    </w:rPr>
  </w:style>
  <w:style w:type="paragraph" w:styleId="Bezodstpw">
    <w:name w:val="No Spacing"/>
    <w:uiPriority w:val="1"/>
    <w:qFormat/>
    <w:rsid w:val="000E49B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580</Words>
  <Characters>4038</Characters>
  <Application>Microsoft Office Word</Application>
  <DocSecurity>0</DocSecurity>
  <Lines>207</Lines>
  <Paragraphs>138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10</cp:revision>
  <cp:lastPrinted>2019-04-26T07:54:00Z</cp:lastPrinted>
  <dcterms:created xsi:type="dcterms:W3CDTF">2026-03-14T14:11:00Z</dcterms:created>
  <dcterms:modified xsi:type="dcterms:W3CDTF">2026-04-28T07:47:00Z</dcterms:modified>
</cp:coreProperties>
</file>